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614" w:rsidRPr="00CA56E5" w:rsidRDefault="00736614" w:rsidP="00736614">
      <w:pPr>
        <w:ind w:left="720"/>
        <w:jc w:val="center"/>
        <w:rPr>
          <w:rFonts w:cstheme="minorHAnsi"/>
          <w:bCs/>
          <w:color w:val="222A35" w:themeColor="text2" w:themeShade="80"/>
          <w:sz w:val="32"/>
          <w:szCs w:val="32"/>
        </w:rPr>
      </w:pPr>
      <w:r>
        <w:rPr>
          <w:rFonts w:cstheme="minorHAnsi"/>
          <w:bCs/>
          <w:color w:val="222A35" w:themeColor="text2" w:themeShade="80"/>
          <w:sz w:val="32"/>
          <w:szCs w:val="32"/>
        </w:rPr>
        <w:t>Test-Driving the Initial Conversation</w:t>
      </w:r>
    </w:p>
    <w:p w:rsidR="00736614" w:rsidRPr="00CA56E5" w:rsidRDefault="00736614" w:rsidP="00736614">
      <w:pPr>
        <w:ind w:left="720"/>
        <w:rPr>
          <w:rFonts w:cstheme="minorHAnsi"/>
          <w:bCs/>
          <w:color w:val="222A35" w:themeColor="text2" w:themeShade="80"/>
        </w:rPr>
      </w:pPr>
    </w:p>
    <w:p w:rsidR="00736614" w:rsidRPr="00CA56E5" w:rsidRDefault="00736614" w:rsidP="00736614">
      <w:pPr>
        <w:numPr>
          <w:ilvl w:val="0"/>
          <w:numId w:val="2"/>
        </w:numPr>
        <w:spacing w:after="0" w:line="240" w:lineRule="auto"/>
        <w:rPr>
          <w:rFonts w:cstheme="minorHAnsi"/>
          <w:bCs/>
          <w:color w:val="222A35" w:themeColor="text2" w:themeShade="80"/>
        </w:rPr>
      </w:pPr>
      <w:r w:rsidRPr="00CA56E5">
        <w:rPr>
          <w:rFonts w:cstheme="minorHAnsi"/>
          <w:bCs/>
          <w:color w:val="222A35" w:themeColor="text2" w:themeShade="80"/>
        </w:rPr>
        <w:t>As you begin to use your natural strength of connecting and listening to people, be gently curious. What is the c</w:t>
      </w:r>
      <w:r>
        <w:rPr>
          <w:rFonts w:cstheme="minorHAnsi"/>
          <w:bCs/>
          <w:color w:val="222A35" w:themeColor="text2" w:themeShade="80"/>
        </w:rPr>
        <w:t>oachee</w:t>
      </w:r>
      <w:r w:rsidRPr="00CA56E5">
        <w:rPr>
          <w:rFonts w:cstheme="minorHAnsi"/>
          <w:bCs/>
          <w:color w:val="222A35" w:themeColor="text2" w:themeShade="80"/>
        </w:rPr>
        <w:t xml:space="preserve"> hoping to accomplish or get better at? Use your questions to explore the details they share, the language they use and the specific outcomes they are longing for. Is this a coachable person? Are you beginning to identify potential coachable issues?</w:t>
      </w:r>
    </w:p>
    <w:p w:rsidR="00736614" w:rsidRPr="00CA56E5" w:rsidRDefault="00736614" w:rsidP="00736614">
      <w:pPr>
        <w:ind w:left="720"/>
        <w:rPr>
          <w:rFonts w:cstheme="minorHAnsi"/>
          <w:bCs/>
          <w:color w:val="222A35" w:themeColor="text2" w:themeShade="80"/>
        </w:rPr>
      </w:pPr>
    </w:p>
    <w:p w:rsidR="00736614" w:rsidRPr="00CA56E5" w:rsidRDefault="00736614" w:rsidP="00736614">
      <w:pPr>
        <w:ind w:left="720"/>
        <w:rPr>
          <w:rFonts w:cstheme="minorHAnsi"/>
          <w:bCs/>
          <w:color w:val="222A35" w:themeColor="text2" w:themeShade="80"/>
        </w:rPr>
      </w:pPr>
    </w:p>
    <w:p w:rsidR="00736614" w:rsidRPr="00CA56E5" w:rsidRDefault="00736614" w:rsidP="00736614">
      <w:pPr>
        <w:ind w:left="720"/>
        <w:rPr>
          <w:rFonts w:cstheme="minorHAnsi"/>
          <w:bCs/>
          <w:color w:val="222A35" w:themeColor="text2" w:themeShade="80"/>
        </w:rPr>
      </w:pPr>
    </w:p>
    <w:p w:rsidR="00736614" w:rsidRPr="00CA56E5" w:rsidRDefault="00736614" w:rsidP="00736614">
      <w:pPr>
        <w:ind w:left="720"/>
        <w:rPr>
          <w:rFonts w:cstheme="minorHAnsi"/>
          <w:bCs/>
          <w:color w:val="222A35" w:themeColor="text2" w:themeShade="80"/>
        </w:rPr>
      </w:pPr>
    </w:p>
    <w:p w:rsidR="00736614" w:rsidRPr="00CA56E5" w:rsidRDefault="00736614" w:rsidP="00736614">
      <w:pPr>
        <w:numPr>
          <w:ilvl w:val="0"/>
          <w:numId w:val="2"/>
        </w:numPr>
        <w:spacing w:after="0" w:line="240" w:lineRule="auto"/>
        <w:rPr>
          <w:rFonts w:cstheme="minorHAnsi"/>
          <w:bCs/>
          <w:color w:val="222A35" w:themeColor="text2" w:themeShade="80"/>
        </w:rPr>
      </w:pPr>
      <w:r w:rsidRPr="00CA56E5">
        <w:rPr>
          <w:rFonts w:cstheme="minorHAnsi"/>
          <w:bCs/>
          <w:color w:val="222A35" w:themeColor="text2" w:themeShade="80"/>
        </w:rPr>
        <w:t>Anticipate their questions.</w:t>
      </w:r>
    </w:p>
    <w:p w:rsidR="00736614" w:rsidRPr="00CA56E5" w:rsidRDefault="00736614" w:rsidP="00736614">
      <w:pPr>
        <w:ind w:left="720"/>
        <w:rPr>
          <w:rFonts w:cstheme="minorHAnsi"/>
          <w:bCs/>
          <w:color w:val="222A35" w:themeColor="text2" w:themeShade="80"/>
        </w:rPr>
      </w:pPr>
    </w:p>
    <w:p w:rsidR="00736614" w:rsidRPr="00CA56E5" w:rsidRDefault="00736614" w:rsidP="00736614">
      <w:pPr>
        <w:ind w:left="720"/>
        <w:rPr>
          <w:rFonts w:cstheme="minorHAnsi"/>
          <w:bCs/>
          <w:color w:val="222A35" w:themeColor="text2" w:themeShade="80"/>
        </w:rPr>
      </w:pPr>
    </w:p>
    <w:p w:rsidR="00736614" w:rsidRPr="00CA56E5" w:rsidRDefault="00736614" w:rsidP="00736614">
      <w:pPr>
        <w:ind w:left="720"/>
        <w:rPr>
          <w:rFonts w:cstheme="minorHAnsi"/>
          <w:bCs/>
          <w:color w:val="222A35" w:themeColor="text2" w:themeShade="80"/>
        </w:rPr>
      </w:pPr>
    </w:p>
    <w:p w:rsidR="00736614" w:rsidRPr="00CA56E5" w:rsidRDefault="00736614" w:rsidP="00736614">
      <w:pPr>
        <w:ind w:left="720"/>
        <w:rPr>
          <w:rFonts w:cstheme="minorHAnsi"/>
          <w:bCs/>
          <w:color w:val="222A35" w:themeColor="text2" w:themeShade="80"/>
        </w:rPr>
      </w:pPr>
    </w:p>
    <w:p w:rsidR="00736614" w:rsidRPr="00CA56E5" w:rsidRDefault="00736614" w:rsidP="00736614">
      <w:pPr>
        <w:ind w:left="720"/>
        <w:rPr>
          <w:rFonts w:cstheme="minorHAnsi"/>
          <w:bCs/>
          <w:color w:val="222A35" w:themeColor="text2" w:themeShade="80"/>
        </w:rPr>
      </w:pPr>
    </w:p>
    <w:p w:rsidR="00736614" w:rsidRPr="00CA56E5" w:rsidRDefault="00736614" w:rsidP="00736614">
      <w:pPr>
        <w:numPr>
          <w:ilvl w:val="0"/>
          <w:numId w:val="2"/>
        </w:numPr>
        <w:spacing w:after="0" w:line="240" w:lineRule="auto"/>
        <w:rPr>
          <w:rFonts w:cstheme="minorHAnsi"/>
          <w:bCs/>
          <w:color w:val="222A35" w:themeColor="text2" w:themeShade="80"/>
        </w:rPr>
      </w:pPr>
      <w:r w:rsidRPr="00CA56E5">
        <w:rPr>
          <w:rFonts w:cstheme="minorHAnsi"/>
          <w:bCs/>
          <w:color w:val="222A35" w:themeColor="text2" w:themeShade="80"/>
        </w:rPr>
        <w:t>Explain how you like to work with the people you coach</w:t>
      </w:r>
      <w:r w:rsidR="00CF223D">
        <w:rPr>
          <w:rFonts w:cstheme="minorHAnsi"/>
          <w:bCs/>
          <w:color w:val="222A35" w:themeColor="text2" w:themeShade="80"/>
        </w:rPr>
        <w:t>—either as a coaching leader with your reports or as a traditional coach</w:t>
      </w:r>
      <w:bookmarkStart w:id="0" w:name="_GoBack"/>
      <w:bookmarkEnd w:id="0"/>
      <w:r w:rsidRPr="00CA56E5">
        <w:rPr>
          <w:rFonts w:cstheme="minorHAnsi"/>
          <w:bCs/>
          <w:color w:val="222A35" w:themeColor="text2" w:themeShade="80"/>
        </w:rPr>
        <w:t>.</w:t>
      </w:r>
    </w:p>
    <w:p w:rsidR="00736614" w:rsidRPr="00CA56E5" w:rsidRDefault="00736614" w:rsidP="00736614">
      <w:pPr>
        <w:ind w:left="720"/>
        <w:rPr>
          <w:rFonts w:cstheme="minorHAnsi"/>
          <w:bCs/>
          <w:color w:val="222A35" w:themeColor="text2" w:themeShade="80"/>
        </w:rPr>
      </w:pPr>
    </w:p>
    <w:p w:rsidR="00736614" w:rsidRPr="00CA56E5" w:rsidRDefault="00736614" w:rsidP="00736614">
      <w:pPr>
        <w:ind w:left="720"/>
        <w:rPr>
          <w:rFonts w:cstheme="minorHAnsi"/>
          <w:bCs/>
          <w:color w:val="222A35" w:themeColor="text2" w:themeShade="80"/>
        </w:rPr>
      </w:pPr>
    </w:p>
    <w:p w:rsidR="00736614" w:rsidRPr="00CA56E5" w:rsidRDefault="00736614" w:rsidP="00736614">
      <w:pPr>
        <w:ind w:left="720"/>
        <w:rPr>
          <w:rFonts w:cstheme="minorHAnsi"/>
          <w:bCs/>
          <w:color w:val="222A35" w:themeColor="text2" w:themeShade="80"/>
        </w:rPr>
      </w:pPr>
    </w:p>
    <w:p w:rsidR="00736614" w:rsidRPr="00CA56E5" w:rsidRDefault="00736614" w:rsidP="00736614">
      <w:pPr>
        <w:ind w:left="720"/>
        <w:rPr>
          <w:rFonts w:cstheme="minorHAnsi"/>
          <w:bCs/>
          <w:color w:val="222A35" w:themeColor="text2" w:themeShade="80"/>
        </w:rPr>
      </w:pPr>
    </w:p>
    <w:p w:rsidR="00736614" w:rsidRPr="00CA56E5" w:rsidRDefault="00736614" w:rsidP="00736614">
      <w:pPr>
        <w:ind w:left="720"/>
        <w:rPr>
          <w:rFonts w:cstheme="minorHAnsi"/>
          <w:bCs/>
          <w:color w:val="222A35" w:themeColor="text2" w:themeShade="80"/>
        </w:rPr>
      </w:pPr>
    </w:p>
    <w:p w:rsidR="00736614" w:rsidRPr="00CA56E5" w:rsidRDefault="00736614" w:rsidP="00736614">
      <w:pPr>
        <w:numPr>
          <w:ilvl w:val="0"/>
          <w:numId w:val="2"/>
        </w:numPr>
        <w:spacing w:after="0" w:line="240" w:lineRule="auto"/>
        <w:rPr>
          <w:rFonts w:cstheme="minorHAnsi"/>
          <w:bCs/>
          <w:i/>
          <w:color w:val="222A35" w:themeColor="text2" w:themeShade="80"/>
        </w:rPr>
      </w:pPr>
      <w:r w:rsidRPr="00CA56E5">
        <w:rPr>
          <w:rFonts w:cstheme="minorHAnsi"/>
          <w:bCs/>
          <w:color w:val="222A35" w:themeColor="text2" w:themeShade="80"/>
        </w:rPr>
        <w:t xml:space="preserve">Give your feedback and recommendations. </w:t>
      </w:r>
    </w:p>
    <w:p w:rsidR="00736614" w:rsidRPr="00CA56E5" w:rsidRDefault="00736614" w:rsidP="00736614">
      <w:pPr>
        <w:ind w:left="720"/>
        <w:rPr>
          <w:rFonts w:cstheme="minorHAnsi"/>
          <w:bCs/>
          <w:color w:val="222A35" w:themeColor="text2" w:themeShade="80"/>
        </w:rPr>
      </w:pPr>
    </w:p>
    <w:p w:rsidR="00736614" w:rsidRPr="00CA56E5" w:rsidRDefault="00736614" w:rsidP="00736614">
      <w:pPr>
        <w:ind w:left="720"/>
        <w:rPr>
          <w:rFonts w:cstheme="minorHAnsi"/>
          <w:bCs/>
          <w:color w:val="222A35" w:themeColor="text2" w:themeShade="80"/>
        </w:rPr>
      </w:pPr>
    </w:p>
    <w:p w:rsidR="00736614" w:rsidRPr="00CA56E5" w:rsidRDefault="00736614" w:rsidP="00736614">
      <w:pPr>
        <w:ind w:left="720"/>
        <w:rPr>
          <w:rFonts w:cstheme="minorHAnsi"/>
          <w:bCs/>
          <w:color w:val="222A35" w:themeColor="text2" w:themeShade="80"/>
        </w:rPr>
      </w:pPr>
    </w:p>
    <w:p w:rsidR="00736614" w:rsidRPr="00CA56E5" w:rsidRDefault="00736614" w:rsidP="00736614">
      <w:pPr>
        <w:ind w:left="720"/>
        <w:rPr>
          <w:rFonts w:cstheme="minorHAnsi"/>
          <w:bCs/>
          <w:color w:val="222A35" w:themeColor="text2" w:themeShade="80"/>
        </w:rPr>
      </w:pPr>
    </w:p>
    <w:p w:rsidR="00736614" w:rsidRPr="00CA56E5" w:rsidRDefault="00736614" w:rsidP="00736614">
      <w:pPr>
        <w:ind w:left="720"/>
        <w:rPr>
          <w:rFonts w:cstheme="minorHAnsi"/>
          <w:bCs/>
          <w:color w:val="222A35" w:themeColor="text2" w:themeShade="80"/>
        </w:rPr>
      </w:pPr>
    </w:p>
    <w:p w:rsidR="00736614" w:rsidRPr="00CA56E5" w:rsidRDefault="00736614" w:rsidP="00736614">
      <w:pPr>
        <w:numPr>
          <w:ilvl w:val="0"/>
          <w:numId w:val="2"/>
        </w:numPr>
        <w:spacing w:after="0" w:line="240" w:lineRule="auto"/>
        <w:rPr>
          <w:rFonts w:cstheme="minorHAnsi"/>
          <w:bCs/>
          <w:color w:val="222A35" w:themeColor="text2" w:themeShade="80"/>
        </w:rPr>
      </w:pPr>
      <w:r w:rsidRPr="00CA56E5">
        <w:rPr>
          <w:rFonts w:cstheme="minorHAnsi"/>
          <w:bCs/>
          <w:color w:val="222A35" w:themeColor="text2" w:themeShade="80"/>
        </w:rPr>
        <w:t xml:space="preserve">Explain the next steps. </w:t>
      </w:r>
    </w:p>
    <w:p w:rsidR="006D5227" w:rsidRDefault="006D5227" w:rsidP="006D5227">
      <w:pPr>
        <w:pStyle w:val="ListParagraph"/>
        <w:spacing w:line="300" w:lineRule="atLeast"/>
        <w:rPr>
          <w:rFonts w:cstheme="minorHAnsi"/>
          <w:color w:val="222A35" w:themeColor="text2" w:themeShade="80"/>
          <w:sz w:val="20"/>
          <w:szCs w:val="20"/>
          <w:lang w:val="en"/>
        </w:rPr>
      </w:pPr>
    </w:p>
    <w:p w:rsidR="006D5227" w:rsidRDefault="006D5227" w:rsidP="006D5227">
      <w:pPr>
        <w:pStyle w:val="ListParagraph"/>
        <w:spacing w:line="300" w:lineRule="atLeast"/>
        <w:rPr>
          <w:rFonts w:cstheme="minorHAnsi"/>
          <w:color w:val="222A35" w:themeColor="text2" w:themeShade="80"/>
          <w:sz w:val="20"/>
          <w:szCs w:val="20"/>
          <w:lang w:val="en"/>
        </w:rPr>
      </w:pPr>
    </w:p>
    <w:p w:rsidR="006D5227" w:rsidRDefault="006D5227" w:rsidP="006D5227">
      <w:pPr>
        <w:pStyle w:val="ListParagraph"/>
        <w:spacing w:line="300" w:lineRule="atLeast"/>
        <w:rPr>
          <w:rFonts w:cstheme="minorHAnsi"/>
          <w:color w:val="222A35" w:themeColor="text2" w:themeShade="80"/>
          <w:sz w:val="20"/>
          <w:szCs w:val="20"/>
          <w:lang w:val="en"/>
        </w:rPr>
      </w:pPr>
    </w:p>
    <w:p w:rsidR="00A87517" w:rsidRPr="00A86C4B" w:rsidRDefault="00A87517" w:rsidP="00A86C4B">
      <w:pPr>
        <w:spacing w:after="200" w:line="276" w:lineRule="auto"/>
        <w:rPr>
          <w:rFonts w:cstheme="minorHAnsi"/>
          <w:b/>
          <w:color w:val="222A35" w:themeColor="text2" w:themeShade="80"/>
          <w:sz w:val="28"/>
        </w:rPr>
      </w:pPr>
    </w:p>
    <w:sectPr w:rsidR="00A87517" w:rsidRPr="00A86C4B" w:rsidSect="00470EDF">
      <w:footerReference w:type="default" r:id="rId7"/>
      <w:pgSz w:w="12240" w:h="15840" w:code="1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5D6" w:rsidRDefault="000005D6" w:rsidP="00054125">
      <w:pPr>
        <w:spacing w:after="0" w:line="240" w:lineRule="auto"/>
      </w:pPr>
      <w:r>
        <w:separator/>
      </w:r>
    </w:p>
  </w:endnote>
  <w:endnote w:type="continuationSeparator" w:id="0">
    <w:p w:rsidR="000005D6" w:rsidRDefault="000005D6" w:rsidP="0005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125" w:rsidRPr="00054125" w:rsidRDefault="00054125" w:rsidP="00054125">
    <w:pPr>
      <w:tabs>
        <w:tab w:val="center" w:pos="4680"/>
        <w:tab w:val="right" w:pos="9360"/>
      </w:tabs>
      <w:spacing w:after="0" w:line="240" w:lineRule="auto"/>
      <w:rPr>
        <w:rFonts w:ascii="Segoe UI" w:eastAsia="Times New Roman" w:hAnsi="Segoe UI" w:cs="Segoe UI"/>
        <w:color w:val="0F243E"/>
        <w:sz w:val="20"/>
        <w:szCs w:val="20"/>
      </w:rPr>
    </w:pPr>
  </w:p>
  <w:p w:rsidR="00EC5C25" w:rsidRDefault="00EC5C25" w:rsidP="00EC5C25">
    <w:pPr>
      <w:tabs>
        <w:tab w:val="center" w:pos="4680"/>
        <w:tab w:val="right" w:pos="9360"/>
      </w:tabs>
      <w:spacing w:after="0"/>
      <w:jc w:val="center"/>
      <w:rPr>
        <w:rFonts w:cstheme="minorHAnsi"/>
        <w:color w:val="222A35" w:themeColor="text2" w:themeShade="80"/>
        <w:sz w:val="20"/>
        <w:szCs w:val="20"/>
      </w:rPr>
    </w:pPr>
    <w:r w:rsidRPr="00313E3F">
      <w:rPr>
        <w:rFonts w:cstheme="minorHAnsi"/>
        <w:color w:val="222A35" w:themeColor="text2" w:themeShade="80"/>
        <w:sz w:val="20"/>
        <w:szCs w:val="20"/>
      </w:rPr>
      <w:t xml:space="preserve">© </w:t>
    </w:r>
    <w:r>
      <w:rPr>
        <w:rFonts w:cstheme="minorHAnsi"/>
        <w:color w:val="222A35" w:themeColor="text2" w:themeShade="80"/>
        <w:sz w:val="20"/>
        <w:szCs w:val="20"/>
      </w:rPr>
      <w:t xml:space="preserve">Patricia Burgin. </w:t>
    </w:r>
    <w:hyperlink r:id="rId1" w:history="1">
      <w:r w:rsidRPr="00313E3F">
        <w:rPr>
          <w:rStyle w:val="Hyperlink"/>
          <w:rFonts w:cstheme="minorHAnsi"/>
          <w:sz w:val="20"/>
          <w:szCs w:val="20"/>
        </w:rPr>
        <w:t>SeattleCoach® LLC</w:t>
      </w:r>
    </w:hyperlink>
    <w:r w:rsidRPr="00313E3F">
      <w:rPr>
        <w:rFonts w:cstheme="minorHAnsi"/>
        <w:color w:val="222A35" w:themeColor="text2" w:themeShade="80"/>
        <w:sz w:val="20"/>
        <w:szCs w:val="20"/>
      </w:rPr>
      <w:t xml:space="preserve">. </w:t>
    </w:r>
    <w:r>
      <w:rPr>
        <w:rFonts w:cstheme="minorHAnsi"/>
        <w:color w:val="222A35" w:themeColor="text2" w:themeShade="80"/>
        <w:sz w:val="20"/>
        <w:szCs w:val="20"/>
      </w:rPr>
      <w:t>September 2017 ed.</w:t>
    </w:r>
  </w:p>
  <w:p w:rsidR="00EC5C25" w:rsidRPr="005835E1" w:rsidRDefault="00EC5C25" w:rsidP="00EC5C25">
    <w:pPr>
      <w:tabs>
        <w:tab w:val="center" w:pos="4680"/>
        <w:tab w:val="right" w:pos="9360"/>
      </w:tabs>
      <w:spacing w:line="240" w:lineRule="auto"/>
      <w:jc w:val="center"/>
      <w:rPr>
        <w:rFonts w:cstheme="minorHAnsi"/>
        <w:color w:val="222A35" w:themeColor="text2" w:themeShade="80"/>
        <w:sz w:val="20"/>
        <w:szCs w:val="20"/>
      </w:rPr>
    </w:pPr>
    <w:r w:rsidRPr="00BF47F6">
      <w:rPr>
        <w:rFonts w:cstheme="minorHAnsi"/>
        <w:color w:val="222A35" w:themeColor="text2" w:themeShade="80"/>
        <w:sz w:val="20"/>
        <w:szCs w:val="20"/>
        <w:lang w:val="en"/>
      </w:rPr>
      <w:t>Re-printed with permission of SeattleCoach</w:t>
    </w:r>
    <w:r>
      <w:rPr>
        <w:rFonts w:cstheme="minorHAnsi"/>
        <w:color w:val="222A35" w:themeColor="text2" w:themeShade="80"/>
        <w:sz w:val="20"/>
        <w:szCs w:val="20"/>
        <w:lang w:val="en"/>
      </w:rPr>
      <w:t>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5D6" w:rsidRDefault="000005D6" w:rsidP="00054125">
      <w:pPr>
        <w:spacing w:after="0" w:line="240" w:lineRule="auto"/>
      </w:pPr>
      <w:r>
        <w:separator/>
      </w:r>
    </w:p>
  </w:footnote>
  <w:footnote w:type="continuationSeparator" w:id="0">
    <w:p w:rsidR="000005D6" w:rsidRDefault="000005D6" w:rsidP="00054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F4D04"/>
    <w:multiLevelType w:val="hybridMultilevel"/>
    <w:tmpl w:val="908E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60B22"/>
    <w:multiLevelType w:val="hybridMultilevel"/>
    <w:tmpl w:val="64F8FB8E"/>
    <w:lvl w:ilvl="0" w:tplc="FEEA0B7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66E0329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25"/>
    <w:rsid w:val="000005D6"/>
    <w:rsid w:val="00054125"/>
    <w:rsid w:val="002005DE"/>
    <w:rsid w:val="00470EDF"/>
    <w:rsid w:val="006D5227"/>
    <w:rsid w:val="00736614"/>
    <w:rsid w:val="00A86C4B"/>
    <w:rsid w:val="00A87517"/>
    <w:rsid w:val="00B667BA"/>
    <w:rsid w:val="00CF223D"/>
    <w:rsid w:val="00E302AC"/>
    <w:rsid w:val="00EC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5A752"/>
  <w15:chartTrackingRefBased/>
  <w15:docId w15:val="{DAEA3E4A-3F2B-4B1B-9978-8A57081B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125"/>
    <w:pPr>
      <w:spacing w:after="0" w:line="240" w:lineRule="auto"/>
      <w:ind w:left="720"/>
      <w:contextualSpacing/>
    </w:pPr>
    <w:rPr>
      <w:rFonts w:ascii="Gill Sans MT" w:eastAsia="Times New Roman" w:hAnsi="Gill Sans MT" w:cs="Shrut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4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125"/>
  </w:style>
  <w:style w:type="paragraph" w:styleId="Footer">
    <w:name w:val="footer"/>
    <w:basedOn w:val="Normal"/>
    <w:link w:val="FooterChar"/>
    <w:uiPriority w:val="99"/>
    <w:unhideWhenUsed/>
    <w:rsid w:val="00054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125"/>
  </w:style>
  <w:style w:type="character" w:styleId="Hyperlink">
    <w:name w:val="Hyperlink"/>
    <w:basedOn w:val="DefaultParagraphFont"/>
    <w:uiPriority w:val="99"/>
    <w:unhideWhenUsed/>
    <w:rsid w:val="00054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ttlecoa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Burgin</dc:creator>
  <cp:keywords/>
  <dc:description/>
  <cp:lastModifiedBy>Patricia Burgin</cp:lastModifiedBy>
  <cp:revision>3</cp:revision>
  <cp:lastPrinted>2017-05-20T19:21:00Z</cp:lastPrinted>
  <dcterms:created xsi:type="dcterms:W3CDTF">2017-08-20T17:22:00Z</dcterms:created>
  <dcterms:modified xsi:type="dcterms:W3CDTF">2017-08-20T17:23:00Z</dcterms:modified>
</cp:coreProperties>
</file>